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B722" w14:textId="77777777" w:rsidR="00AB1D27" w:rsidRPr="00C6031C" w:rsidRDefault="00AB1D27" w:rsidP="00C6031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 w:cs="Calibri"/>
          <w:b/>
          <w:bCs/>
          <w:color w:val="222222"/>
          <w:sz w:val="22"/>
          <w:szCs w:val="21"/>
        </w:rPr>
      </w:pP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Πίνακας  αποκλειόμενων  της διαδικασίας επιλογής Συντονιστών Π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Ε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 και Υπευθύνων 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Δ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>Ε</w:t>
      </w:r>
      <w:r w:rsidR="009163E1" w:rsidRPr="00C6031C">
        <w:rPr>
          <w:rStyle w:val="a3"/>
          <w:rFonts w:ascii="Calibri" w:hAnsi="Calibri" w:cs="Calibri"/>
          <w:color w:val="222222"/>
          <w:sz w:val="22"/>
          <w:szCs w:val="21"/>
        </w:rPr>
        <w:t>.</w:t>
      </w:r>
      <w:r w:rsidRPr="00C6031C">
        <w:rPr>
          <w:rStyle w:val="a3"/>
          <w:rFonts w:ascii="Calibri" w:hAnsi="Calibri" w:cs="Calibri"/>
          <w:color w:val="222222"/>
          <w:sz w:val="22"/>
          <w:szCs w:val="21"/>
        </w:rPr>
        <w:t xml:space="preserve"> για τη Μαθητεία</w:t>
      </w:r>
    </w:p>
    <w:p w14:paraId="5D3FE376" w14:textId="053F0A14" w:rsidR="00DA2AEA" w:rsidRDefault="00AB1D27" w:rsidP="00AC6CD0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 xml:space="preserve">Η Περιφερειακή Διεύθυνση Πρωτοβάθμιας και Δευτεροβάθμιας Εκπαίδευσης </w:t>
      </w:r>
      <w:r w:rsidR="00DA2AEA">
        <w:rPr>
          <w:rFonts w:ascii="Calibri" w:hAnsi="Calibri" w:cs="Calibri"/>
          <w:color w:val="222222"/>
          <w:sz w:val="21"/>
          <w:szCs w:val="21"/>
        </w:rPr>
        <w:t>Θεσσαλίας</w:t>
      </w:r>
      <w:r>
        <w:rPr>
          <w:rFonts w:ascii="Calibri" w:hAnsi="Calibri" w:cs="Calibri"/>
          <w:color w:val="222222"/>
          <w:sz w:val="21"/>
          <w:szCs w:val="21"/>
        </w:rPr>
        <w:t xml:space="preserve"> ανακοινώνει </w:t>
      </w:r>
      <w:r w:rsidR="009163E1">
        <w:rPr>
          <w:rFonts w:ascii="Calibri" w:hAnsi="Calibri" w:cs="Calibri"/>
          <w:color w:val="222222"/>
          <w:sz w:val="21"/>
          <w:szCs w:val="21"/>
        </w:rPr>
        <w:t>π</w:t>
      </w:r>
      <w:r w:rsidRPr="00AB1D27">
        <w:rPr>
          <w:rFonts w:ascii="Calibri" w:hAnsi="Calibri" w:cs="Calibri"/>
          <w:color w:val="222222"/>
          <w:sz w:val="21"/>
          <w:szCs w:val="21"/>
        </w:rPr>
        <w:t>ίνα</w:t>
      </w:r>
      <w:r w:rsidR="00FF7F23">
        <w:rPr>
          <w:rFonts w:ascii="Calibri" w:hAnsi="Calibri" w:cs="Calibri"/>
          <w:color w:val="222222"/>
          <w:sz w:val="21"/>
          <w:szCs w:val="21"/>
        </w:rPr>
        <w:t>κα</w:t>
      </w:r>
      <w:r w:rsidRPr="00AB1D27">
        <w:rPr>
          <w:rFonts w:ascii="Calibri" w:hAnsi="Calibri" w:cs="Calibri"/>
          <w:color w:val="222222"/>
          <w:sz w:val="21"/>
          <w:szCs w:val="21"/>
        </w:rPr>
        <w:t xml:space="preserve"> αποκλειόμενων της διαδικασίας επιλογής Συντονιστών Π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Ε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 xml:space="preserve"> και Υπευθύνων 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Δ</w:t>
      </w:r>
      <w:r w:rsidR="009163E1">
        <w:rPr>
          <w:rFonts w:ascii="Calibri" w:hAnsi="Calibri" w:cs="Calibri"/>
          <w:color w:val="222222"/>
          <w:sz w:val="21"/>
          <w:szCs w:val="21"/>
        </w:rPr>
        <w:t>.</w:t>
      </w:r>
      <w:r w:rsidRPr="00AB1D27">
        <w:rPr>
          <w:rFonts w:ascii="Calibri" w:hAnsi="Calibri" w:cs="Calibri"/>
          <w:color w:val="222222"/>
          <w:sz w:val="21"/>
          <w:szCs w:val="21"/>
        </w:rPr>
        <w:t>Ε για τη Μαθητεία</w:t>
      </w:r>
      <w:r>
        <w:rPr>
          <w:rFonts w:ascii="Calibri" w:hAnsi="Calibri" w:cs="Calibri"/>
          <w:color w:val="222222"/>
          <w:sz w:val="21"/>
          <w:szCs w:val="21"/>
        </w:rPr>
        <w:t>, </w:t>
      </w:r>
      <w:r w:rsidRPr="00DA2AEA">
        <w:rPr>
          <w:rFonts w:ascii="Calibri" w:hAnsi="Calibri" w:cs="Calibri"/>
          <w:color w:val="222222"/>
          <w:sz w:val="21"/>
          <w:szCs w:val="21"/>
        </w:rPr>
        <w:t>σύμφωνα με τ</w:t>
      </w:r>
      <w:r w:rsidR="00EB0483">
        <w:rPr>
          <w:rFonts w:ascii="Calibri" w:hAnsi="Calibri" w:cs="Calibri"/>
          <w:color w:val="222222"/>
          <w:sz w:val="21"/>
          <w:szCs w:val="21"/>
        </w:rPr>
        <w:t>ις</w:t>
      </w:r>
      <w:r w:rsidRPr="00DA2AEA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EA76DF">
        <w:rPr>
          <w:rFonts w:ascii="Calibri" w:hAnsi="Calibri" w:cs="Calibri"/>
          <w:color w:val="222222"/>
          <w:sz w:val="21"/>
          <w:szCs w:val="21"/>
        </w:rPr>
        <w:t xml:space="preserve">ΥΑ με αριθμ. 138797/Κ5/2021 (ΦΕΚ 5253/Β/12-11-2021), ΥΑ με αριθμ. 16037/Κ5/2023 (ΦΕΚ 735/Β/13-2-2023) </w:t>
      </w:r>
      <w:r w:rsidR="005F6F98">
        <w:rPr>
          <w:rFonts w:ascii="Calibri" w:hAnsi="Calibri" w:cs="Calibri"/>
          <w:color w:val="222222"/>
          <w:sz w:val="21"/>
          <w:szCs w:val="21"/>
        </w:rPr>
        <w:t xml:space="preserve">και </w:t>
      </w:r>
      <w:r w:rsidRPr="00DA2AEA">
        <w:rPr>
          <w:rFonts w:ascii="Calibri" w:hAnsi="Calibri" w:cs="Calibri"/>
          <w:color w:val="222222"/>
          <w:sz w:val="21"/>
          <w:szCs w:val="21"/>
        </w:rPr>
        <w:t xml:space="preserve">με </w:t>
      </w:r>
      <w:r w:rsidR="005F6F98">
        <w:rPr>
          <w:rFonts w:ascii="Calibri" w:hAnsi="Calibri" w:cs="Calibri"/>
          <w:color w:val="222222"/>
          <w:sz w:val="21"/>
          <w:szCs w:val="21"/>
        </w:rPr>
        <w:t xml:space="preserve">τις </w:t>
      </w:r>
      <w:r w:rsidRPr="00DA2AEA">
        <w:rPr>
          <w:rFonts w:ascii="Calibri" w:hAnsi="Calibri" w:cs="Calibri"/>
          <w:color w:val="222222"/>
          <w:sz w:val="21"/>
          <w:szCs w:val="21"/>
        </w:rPr>
        <w:t xml:space="preserve">αριθμ. πρωτ. </w:t>
      </w:r>
      <w:r w:rsidR="00DA2AEA" w:rsidRPr="00DA2AEA">
        <w:rPr>
          <w:rFonts w:ascii="Calibri" w:hAnsi="Calibri" w:cs="Calibri"/>
          <w:color w:val="222222"/>
          <w:sz w:val="21"/>
          <w:szCs w:val="21"/>
        </w:rPr>
        <w:t>41362/Κ5/07-04-2023</w:t>
      </w:r>
      <w:r w:rsidR="00787A81">
        <w:rPr>
          <w:rFonts w:ascii="Calibri" w:hAnsi="Calibri" w:cs="Calibri"/>
          <w:color w:val="222222"/>
          <w:sz w:val="21"/>
          <w:szCs w:val="21"/>
        </w:rPr>
        <w:t>,</w:t>
      </w:r>
      <w:r w:rsidR="00DA2AEA" w:rsidRPr="00DA2AEA">
        <w:rPr>
          <w:rFonts w:ascii="Calibri" w:hAnsi="Calibri" w:cs="Calibri"/>
          <w:color w:val="222222"/>
          <w:sz w:val="21"/>
          <w:szCs w:val="21"/>
        </w:rPr>
        <w:t xml:space="preserve"> 70720/Κ5/26-06-2023 Προσκλή</w:t>
      </w:r>
      <w:r w:rsidR="00B871F1">
        <w:rPr>
          <w:rFonts w:ascii="Calibri" w:hAnsi="Calibri" w:cs="Calibri"/>
          <w:color w:val="222222"/>
          <w:sz w:val="21"/>
          <w:szCs w:val="21"/>
        </w:rPr>
        <w:t>σεις</w:t>
      </w:r>
      <w:r w:rsidR="00DA2AEA" w:rsidRPr="00DA2AEA">
        <w:rPr>
          <w:rFonts w:ascii="Calibri" w:hAnsi="Calibri" w:cs="Calibri"/>
          <w:color w:val="222222"/>
          <w:sz w:val="21"/>
          <w:szCs w:val="21"/>
        </w:rPr>
        <w:t> Εκδήλωσης Ενδιαφέροντος για πλήρωση θέσεων με επιλογή συντονιστών Π.Δ.Ε. για τη Μαθητεία και Υπευθύνων Δ.Δ.Ε. για τη Μαθητεία.</w:t>
      </w:r>
    </w:p>
    <w:p w14:paraId="232F4626" w14:textId="556D6B90" w:rsidR="002874CC" w:rsidRPr="00662D28" w:rsidRDefault="00DA2AEA" w:rsidP="002874C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Style w:val="qowt-font2-calibri"/>
          <w:rFonts w:asciiTheme="minorHAnsi" w:hAnsiTheme="minorHAnsi" w:cstheme="minorHAnsi"/>
        </w:rPr>
      </w:pPr>
      <w:r w:rsidRPr="00662D28">
        <w:rPr>
          <w:rStyle w:val="qowt-font2-calibri"/>
          <w:rFonts w:asciiTheme="minorHAnsi" w:hAnsiTheme="minorHAnsi" w:cstheme="minorHAnsi"/>
          <w:b/>
          <w:bCs/>
        </w:rPr>
        <w:t>Επί τ</w:t>
      </w:r>
      <w:r w:rsidR="00FF7F23" w:rsidRPr="00662D28">
        <w:rPr>
          <w:rStyle w:val="qowt-font2-calibri"/>
          <w:rFonts w:asciiTheme="minorHAnsi" w:hAnsiTheme="minorHAnsi" w:cstheme="minorHAnsi"/>
          <w:b/>
          <w:bCs/>
        </w:rPr>
        <w:t>ου</w:t>
      </w:r>
      <w:r w:rsidRPr="00662D28">
        <w:rPr>
          <w:rStyle w:val="qowt-font2-calibri"/>
          <w:rFonts w:asciiTheme="minorHAnsi" w:hAnsiTheme="minorHAnsi" w:cstheme="minorHAnsi"/>
          <w:b/>
          <w:bCs/>
        </w:rPr>
        <w:t xml:space="preserve"> π</w:t>
      </w:r>
      <w:r w:rsidR="00FF7F23" w:rsidRPr="00662D28">
        <w:rPr>
          <w:rStyle w:val="qowt-font2-calibri"/>
          <w:rFonts w:asciiTheme="minorHAnsi" w:hAnsiTheme="minorHAnsi" w:cstheme="minorHAnsi"/>
          <w:b/>
          <w:bCs/>
        </w:rPr>
        <w:t>ίνακα</w:t>
      </w:r>
      <w:r w:rsidRPr="00662D28">
        <w:rPr>
          <w:rStyle w:val="qowt-font2-calibri"/>
          <w:rFonts w:asciiTheme="minorHAnsi" w:hAnsiTheme="minorHAnsi" w:cstheme="minorHAnsi"/>
          <w:b/>
          <w:bCs/>
        </w:rPr>
        <w:t xml:space="preserve"> μπορούν να ασκηθούν ενστάσεις από την Πέμπτη 6</w:t>
      </w:r>
      <w:r w:rsidR="00EB590B">
        <w:rPr>
          <w:rStyle w:val="qowt-font2-calibri"/>
          <w:rFonts w:asciiTheme="minorHAnsi" w:hAnsiTheme="minorHAnsi" w:cstheme="minorHAnsi"/>
          <w:b/>
          <w:bCs/>
        </w:rPr>
        <w:t xml:space="preserve"> </w:t>
      </w:r>
      <w:r w:rsidRPr="00662D28">
        <w:rPr>
          <w:rStyle w:val="qowt-font2-calibri"/>
          <w:rFonts w:asciiTheme="minorHAnsi" w:hAnsiTheme="minorHAnsi" w:cstheme="minorHAnsi"/>
          <w:b/>
          <w:bCs/>
        </w:rPr>
        <w:t>Ιουλίου</w:t>
      </w:r>
      <w:r w:rsidR="002F3060">
        <w:rPr>
          <w:rStyle w:val="qowt-font2-calibri"/>
          <w:rFonts w:asciiTheme="minorHAnsi" w:hAnsiTheme="minorHAnsi" w:cstheme="minorHAnsi"/>
          <w:b/>
          <w:bCs/>
        </w:rPr>
        <w:t xml:space="preserve"> 2023</w:t>
      </w:r>
      <w:r w:rsidRPr="00662D28">
        <w:rPr>
          <w:rStyle w:val="qowt-font2-calibri"/>
          <w:rFonts w:asciiTheme="minorHAnsi" w:hAnsiTheme="minorHAnsi" w:cstheme="minorHAnsi"/>
          <w:b/>
          <w:bCs/>
        </w:rPr>
        <w:t xml:space="preserve"> μέχρι και την Δευτέρα 10 Ιουλίου 2023</w:t>
      </w:r>
      <w:r w:rsidRPr="00662D28">
        <w:rPr>
          <w:rStyle w:val="qowt-font2-calibri"/>
          <w:rFonts w:asciiTheme="minorHAnsi" w:hAnsiTheme="minorHAnsi" w:cstheme="minorHAnsi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874CC" w:rsidRPr="0056177C" w14:paraId="6DC7E13E" w14:textId="77777777" w:rsidTr="00D21B8D">
        <w:trPr>
          <w:trHeight w:val="432"/>
        </w:trPr>
        <w:tc>
          <w:tcPr>
            <w:tcW w:w="4148" w:type="dxa"/>
          </w:tcPr>
          <w:p w14:paraId="2529F760" w14:textId="7F986DE0" w:rsidR="002874CC" w:rsidRPr="0056177C" w:rsidRDefault="002874CC" w:rsidP="002874CC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177C">
              <w:rPr>
                <w:rStyle w:val="qowt-font2-calibri"/>
                <w:rFonts w:asciiTheme="minorHAnsi" w:hAnsiTheme="minorHAnsi" w:cstheme="minorHAnsi"/>
                <w:b/>
                <w:bCs/>
                <w:sz w:val="22"/>
                <w:szCs w:val="22"/>
              </w:rPr>
              <w:t>Αριθμός Πρωτοκόλλου Αίτησης</w:t>
            </w:r>
          </w:p>
        </w:tc>
        <w:tc>
          <w:tcPr>
            <w:tcW w:w="4148" w:type="dxa"/>
          </w:tcPr>
          <w:p w14:paraId="5603E07C" w14:textId="17CD0709" w:rsidR="002874CC" w:rsidRPr="0056177C" w:rsidRDefault="002874CC" w:rsidP="002874CC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177C">
              <w:rPr>
                <w:rStyle w:val="qowt-font2-calibri"/>
                <w:rFonts w:asciiTheme="minorHAnsi" w:hAnsiTheme="minorHAnsi" w:cstheme="minorHAnsi"/>
                <w:b/>
                <w:bCs/>
                <w:sz w:val="22"/>
                <w:szCs w:val="22"/>
              </w:rPr>
              <w:t>Αιτία Απόρριψης</w:t>
            </w:r>
          </w:p>
        </w:tc>
      </w:tr>
      <w:tr w:rsidR="002874CC" w14:paraId="65DA3F95" w14:textId="77777777" w:rsidTr="002874CC">
        <w:tc>
          <w:tcPr>
            <w:tcW w:w="4148" w:type="dxa"/>
          </w:tcPr>
          <w:p w14:paraId="2818EC74" w14:textId="66587D62" w:rsidR="002874CC" w:rsidRDefault="00F62EE6" w:rsidP="002874CC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4596/25-4-2023</w:t>
            </w:r>
          </w:p>
        </w:tc>
        <w:tc>
          <w:tcPr>
            <w:tcW w:w="4148" w:type="dxa"/>
          </w:tcPr>
          <w:p w14:paraId="10FA7F17" w14:textId="77777777" w:rsidR="00F62EE6" w:rsidRPr="0056177C" w:rsidRDefault="00F62EE6" w:rsidP="00F62EE6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</w:pP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ΕΛΛΙΠΗ ΔΙΚΑΙΟΛΟΓΗΤΙΚΑ</w:t>
            </w:r>
            <w:r w:rsidRPr="0056177C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3EB64" w14:textId="4447734B" w:rsidR="002874CC" w:rsidRPr="00F62EE6" w:rsidRDefault="00F62EE6" w:rsidP="00F62EE6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</w:pP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ΧΩΡΙΣ </w:t>
            </w:r>
            <w:r w:rsidR="004B1A2B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ΑΝΤΙΓΡΑΦΟ 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ΤΙΤΛΟ</w:t>
            </w:r>
            <w:r w:rsidR="004B1A2B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Υ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 ΤΡΙΤΟΒΑ</w:t>
            </w:r>
            <w:r w:rsidR="004B1A2B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Θ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ΜΙΑΣ ΕΚΠΑΙΔΕΥΣΗΣ</w:t>
            </w:r>
          </w:p>
        </w:tc>
      </w:tr>
      <w:tr w:rsidR="004B1A2B" w14:paraId="59F3FA2F" w14:textId="77777777" w:rsidTr="002874CC">
        <w:tc>
          <w:tcPr>
            <w:tcW w:w="4148" w:type="dxa"/>
          </w:tcPr>
          <w:p w14:paraId="7F4188E9" w14:textId="2147D633" w:rsidR="004B1A2B" w:rsidRPr="00F62EE6" w:rsidRDefault="004B1A2B" w:rsidP="004B1A2B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qowt-font2-calibri"/>
                <w:rFonts w:asciiTheme="minorHAnsi" w:hAnsiTheme="minorHAnsi" w:cstheme="minorHAnsi"/>
                <w:sz w:val="22"/>
                <w:szCs w:val="22"/>
                <w:lang w:val="en-US"/>
              </w:rPr>
              <w:t>4441/20-04-2023</w:t>
            </w:r>
          </w:p>
        </w:tc>
        <w:tc>
          <w:tcPr>
            <w:tcW w:w="4148" w:type="dxa"/>
          </w:tcPr>
          <w:p w14:paraId="73012A9D" w14:textId="77777777" w:rsidR="004B1A2B" w:rsidRPr="0056177C" w:rsidRDefault="004B1A2B" w:rsidP="004B1A2B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</w:pP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ΕΛΛΙΠΗ ΔΙΚΑΙΟΛΟΓΗΤΙΚΑ</w:t>
            </w:r>
            <w:r w:rsidRPr="0056177C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2E4404" w14:textId="0ECCB144" w:rsidR="004B1A2B" w:rsidRPr="00F62EE6" w:rsidRDefault="004B1A2B" w:rsidP="004B1A2B">
            <w:pPr>
              <w:pStyle w:val="Web"/>
              <w:spacing w:before="0" w:beforeAutospacing="0" w:after="353" w:afterAutospacing="0" w:line="353" w:lineRule="atLeast"/>
              <w:jc w:val="center"/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</w:pP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ΧΩΡΙΣ </w:t>
            </w:r>
            <w:r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ΑΝΤΙΓΡΑΦΟ 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ΤΙΤΛΟ</w:t>
            </w:r>
            <w:r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Υ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 xml:space="preserve"> ΤΡΙΤΟΒΑ</w:t>
            </w:r>
            <w:r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Θ</w:t>
            </w:r>
            <w:r w:rsidRPr="00F62EE6">
              <w:rPr>
                <w:rStyle w:val="qowt-font2-calibri"/>
                <w:rFonts w:asciiTheme="minorHAnsi" w:hAnsiTheme="minorHAnsi" w:cstheme="minorHAnsi"/>
                <w:sz w:val="22"/>
                <w:szCs w:val="22"/>
              </w:rPr>
              <w:t>ΜΙΑΣ ΕΚΠΑΙΔΕΥΣΗΣ</w:t>
            </w:r>
          </w:p>
        </w:tc>
      </w:tr>
    </w:tbl>
    <w:p w14:paraId="71B4C798" w14:textId="77777777" w:rsidR="002874CC" w:rsidRDefault="002874CC" w:rsidP="002874C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Style w:val="qowt-font2-calibri"/>
          <w:rFonts w:asciiTheme="minorHAnsi" w:hAnsiTheme="minorHAnsi" w:cstheme="minorHAnsi"/>
          <w:sz w:val="22"/>
          <w:szCs w:val="22"/>
        </w:rPr>
      </w:pPr>
    </w:p>
    <w:p w14:paraId="7C4B18F2" w14:textId="77777777" w:rsidR="002874CC" w:rsidRDefault="002874CC" w:rsidP="002874C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Style w:val="qowt-font2-calibri"/>
          <w:rFonts w:asciiTheme="minorHAnsi" w:hAnsiTheme="minorHAnsi" w:cstheme="minorHAnsi"/>
          <w:sz w:val="22"/>
          <w:szCs w:val="22"/>
        </w:rPr>
      </w:pPr>
    </w:p>
    <w:p w14:paraId="1612F8DB" w14:textId="1CF06FA7" w:rsidR="00AB1D27" w:rsidRDefault="002874CC" w:rsidP="002874C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Λάρισα</w:t>
      </w:r>
      <w:r w:rsidR="00AB1D27">
        <w:rPr>
          <w:rFonts w:ascii="Calibri" w:hAnsi="Calibri" w:cs="Calibri"/>
          <w:color w:val="222222"/>
          <w:sz w:val="21"/>
          <w:szCs w:val="21"/>
        </w:rPr>
        <w:t>, 0</w:t>
      </w:r>
      <w:r>
        <w:rPr>
          <w:rFonts w:ascii="Calibri" w:hAnsi="Calibri" w:cs="Calibri"/>
          <w:color w:val="222222"/>
          <w:sz w:val="21"/>
          <w:szCs w:val="21"/>
        </w:rPr>
        <w:t>5</w:t>
      </w:r>
      <w:r w:rsidR="00AB1D27">
        <w:rPr>
          <w:rFonts w:ascii="Calibri" w:hAnsi="Calibri" w:cs="Calibri"/>
          <w:color w:val="222222"/>
          <w:sz w:val="21"/>
          <w:szCs w:val="21"/>
        </w:rPr>
        <w:t>/07/202</w:t>
      </w:r>
      <w:r>
        <w:rPr>
          <w:rFonts w:ascii="Calibri" w:hAnsi="Calibri" w:cs="Calibri"/>
          <w:color w:val="222222"/>
          <w:sz w:val="21"/>
          <w:szCs w:val="21"/>
        </w:rPr>
        <w:t>3</w:t>
      </w:r>
    </w:p>
    <w:p w14:paraId="70E19EAE" w14:textId="77777777" w:rsidR="00AB1D27" w:rsidRDefault="00AB1D27" w:rsidP="00C6031C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Ο Συντονιστής Διαδικασίας Μοριοδότησης</w:t>
      </w:r>
    </w:p>
    <w:p w14:paraId="58AC9789" w14:textId="7E98CD0F" w:rsidR="009163E1" w:rsidRPr="009163E1" w:rsidRDefault="002874CC" w:rsidP="009163E1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Arial" w:hAnsi="Arial" w:cs="Arial"/>
          <w:color w:val="2C2C2C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Χρήστος Πρασσάς</w:t>
      </w:r>
    </w:p>
    <w:sectPr w:rsidR="009163E1" w:rsidRPr="00916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A777B"/>
    <w:multiLevelType w:val="hybridMultilevel"/>
    <w:tmpl w:val="AED6F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7"/>
    <w:rsid w:val="00015C02"/>
    <w:rsid w:val="001657F5"/>
    <w:rsid w:val="00206287"/>
    <w:rsid w:val="00275205"/>
    <w:rsid w:val="002874CC"/>
    <w:rsid w:val="002E7716"/>
    <w:rsid w:val="002F3060"/>
    <w:rsid w:val="003724DD"/>
    <w:rsid w:val="00427D15"/>
    <w:rsid w:val="004B1A2B"/>
    <w:rsid w:val="0056177C"/>
    <w:rsid w:val="005F6F98"/>
    <w:rsid w:val="00662D28"/>
    <w:rsid w:val="00753355"/>
    <w:rsid w:val="00767099"/>
    <w:rsid w:val="00787A81"/>
    <w:rsid w:val="009163E1"/>
    <w:rsid w:val="00A91258"/>
    <w:rsid w:val="00AB1D27"/>
    <w:rsid w:val="00AB50D7"/>
    <w:rsid w:val="00AC6CD0"/>
    <w:rsid w:val="00B871F1"/>
    <w:rsid w:val="00C6031C"/>
    <w:rsid w:val="00CC3E99"/>
    <w:rsid w:val="00D21B8D"/>
    <w:rsid w:val="00D357FA"/>
    <w:rsid w:val="00DA2AEA"/>
    <w:rsid w:val="00EA76DF"/>
    <w:rsid w:val="00EB0483"/>
    <w:rsid w:val="00EB590B"/>
    <w:rsid w:val="00EF544C"/>
    <w:rsid w:val="00F62EE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42A"/>
  <w15:chartTrackingRefBased/>
  <w15:docId w15:val="{DB06092E-D91C-4CA0-B861-D003B658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B1D27"/>
    <w:rPr>
      <w:b/>
      <w:bCs/>
    </w:rPr>
  </w:style>
  <w:style w:type="character" w:customStyle="1" w:styleId="qowt-font2-calibri">
    <w:name w:val="qowt-font2-calibri"/>
    <w:basedOn w:val="a0"/>
    <w:rsid w:val="00DA2AEA"/>
  </w:style>
  <w:style w:type="table" w:styleId="a4">
    <w:name w:val="Table Grid"/>
    <w:basedOn w:val="a1"/>
    <w:uiPriority w:val="39"/>
    <w:rsid w:val="0028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a"/>
    <w:rsid w:val="00F6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Stefanopoulos</dc:creator>
  <cp:keywords/>
  <dc:description/>
  <cp:lastModifiedBy>PRASSAS CHRISTOS</cp:lastModifiedBy>
  <cp:revision>30</cp:revision>
  <cp:lastPrinted>2023-07-04T08:41:00Z</cp:lastPrinted>
  <dcterms:created xsi:type="dcterms:W3CDTF">2023-07-04T07:59:00Z</dcterms:created>
  <dcterms:modified xsi:type="dcterms:W3CDTF">2023-07-05T11:16:00Z</dcterms:modified>
</cp:coreProperties>
</file>